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6F322" w14:textId="0AF557D7" w:rsidR="00FF4F1D" w:rsidRPr="005A23E5" w:rsidRDefault="00FF4F1D" w:rsidP="00FF4F1D">
      <w:pPr>
        <w:rPr>
          <w:rFonts w:ascii="Calibri" w:hAnsi="Calibri"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56533F4" wp14:editId="29B7F631">
            <wp:simplePos x="0" y="0"/>
            <wp:positionH relativeFrom="column">
              <wp:posOffset>4343400</wp:posOffset>
            </wp:positionH>
            <wp:positionV relativeFrom="paragraph">
              <wp:posOffset>-457200</wp:posOffset>
            </wp:positionV>
            <wp:extent cx="1714500" cy="1435735"/>
            <wp:effectExtent l="0" t="0" r="12700" b="12065"/>
            <wp:wrapNone/>
            <wp:docPr id="2" name="Image 2" descr="logoCoalitionEducation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oalitionEducationv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8" b="-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2A01C" w14:textId="60F0B588" w:rsidR="00FF4F1D" w:rsidRDefault="00FF4F1D" w:rsidP="00FF4F1D">
      <w:pPr>
        <w:tabs>
          <w:tab w:val="left" w:pos="1172"/>
          <w:tab w:val="center" w:pos="4536"/>
        </w:tabs>
        <w:rPr>
          <w:sz w:val="36"/>
          <w:szCs w:val="36"/>
        </w:rPr>
      </w:pPr>
    </w:p>
    <w:p w14:paraId="09FEB786" w14:textId="324F2011" w:rsidR="00E46A48" w:rsidRPr="00123DC8" w:rsidRDefault="00123DC8" w:rsidP="00FF4F1D">
      <w:pPr>
        <w:tabs>
          <w:tab w:val="left" w:pos="1172"/>
          <w:tab w:val="center" w:pos="4536"/>
        </w:tabs>
        <w:ind w:left="142" w:hanging="142"/>
        <w:jc w:val="center"/>
        <w:rPr>
          <w:sz w:val="36"/>
          <w:szCs w:val="36"/>
        </w:rPr>
      </w:pPr>
      <w:r w:rsidRPr="00123DC8">
        <w:rPr>
          <w:sz w:val="36"/>
          <w:szCs w:val="36"/>
        </w:rPr>
        <w:t xml:space="preserve">Brigitte </w:t>
      </w:r>
      <w:proofErr w:type="spellStart"/>
      <w:r w:rsidRPr="00123DC8">
        <w:rPr>
          <w:sz w:val="36"/>
          <w:szCs w:val="36"/>
        </w:rPr>
        <w:t>Macron</w:t>
      </w:r>
      <w:proofErr w:type="spellEnd"/>
      <w:r w:rsidRPr="00123DC8">
        <w:rPr>
          <w:sz w:val="36"/>
          <w:szCs w:val="36"/>
        </w:rPr>
        <w:t xml:space="preserve"> reçoit</w:t>
      </w:r>
      <w:r w:rsidR="00C028AF" w:rsidRPr="00123DC8">
        <w:rPr>
          <w:sz w:val="36"/>
          <w:szCs w:val="36"/>
        </w:rPr>
        <w:t xml:space="preserve"> la Coalition Education</w:t>
      </w:r>
    </w:p>
    <w:p w14:paraId="0BD3409D" w14:textId="0ABB50A1" w:rsidR="0028032E" w:rsidRDefault="007926D5" w:rsidP="00FF4F1D">
      <w:pPr>
        <w:jc w:val="both"/>
      </w:pPr>
      <w:r>
        <w:t>8</w:t>
      </w:r>
      <w:r w:rsidR="00C028AF">
        <w:t xml:space="preserve"> novembre 2017 –</w:t>
      </w:r>
      <w:r w:rsidR="000E30C3">
        <w:t xml:space="preserve"> </w:t>
      </w:r>
      <w:r w:rsidR="003E6D1F">
        <w:t>hier,</w:t>
      </w:r>
      <w:r w:rsidR="000E30C3">
        <w:t xml:space="preserve"> l</w:t>
      </w:r>
      <w:r w:rsidR="00C028AF">
        <w:t xml:space="preserve">a Coalition Education a été reçue </w:t>
      </w:r>
      <w:r w:rsidR="00123DC8">
        <w:t xml:space="preserve">officiellement </w:t>
      </w:r>
      <w:r w:rsidR="000A4B28">
        <w:t xml:space="preserve">à l’Elysée </w:t>
      </w:r>
      <w:r w:rsidR="00C028AF">
        <w:t xml:space="preserve">par </w:t>
      </w:r>
      <w:r w:rsidR="000A4B28">
        <w:t xml:space="preserve">Brigitte </w:t>
      </w:r>
      <w:proofErr w:type="spellStart"/>
      <w:r w:rsidR="000A4B28">
        <w:t>Macron</w:t>
      </w:r>
      <w:proofErr w:type="spellEnd"/>
      <w:r w:rsidR="0028032E">
        <w:t>. La première Dame</w:t>
      </w:r>
      <w:r w:rsidR="000A4B28">
        <w:t xml:space="preserve"> s’est engagée à poursuivre le dialogue avec ses homologues et la société civile en vue de renforcer la mobilisation </w:t>
      </w:r>
      <w:r w:rsidR="004C6D4E">
        <w:t>en faveur du</w:t>
      </w:r>
      <w:r w:rsidR="0028032E">
        <w:t xml:space="preserve"> droit à l’éducation</w:t>
      </w:r>
      <w:r w:rsidR="000A4B28">
        <w:t xml:space="preserve"> </w:t>
      </w:r>
      <w:r w:rsidR="00FA5D27">
        <w:t xml:space="preserve">de qualité pour </w:t>
      </w:r>
      <w:proofErr w:type="spellStart"/>
      <w:r w:rsidR="00FA5D27">
        <w:t>tou</w:t>
      </w:r>
      <w:proofErr w:type="spellEnd"/>
      <w:r w:rsidR="00FA5D27">
        <w:t>-</w:t>
      </w:r>
      <w:proofErr w:type="spellStart"/>
      <w:r w:rsidR="00FA5D27">
        <w:t>te-</w:t>
      </w:r>
      <w:r w:rsidR="004C6D4E">
        <w:t>s</w:t>
      </w:r>
      <w:proofErr w:type="spellEnd"/>
      <w:r w:rsidR="004C6D4E">
        <w:t xml:space="preserve"> </w:t>
      </w:r>
      <w:r w:rsidR="0028032E">
        <w:t>sur les territoires les plus en difficulté, dans le monde.</w:t>
      </w:r>
    </w:p>
    <w:p w14:paraId="0137828A" w14:textId="5819E2C4" w:rsidR="00E320E1" w:rsidRDefault="00E320E1" w:rsidP="00FF4F1D">
      <w:pPr>
        <w:jc w:val="both"/>
      </w:pPr>
      <w:r>
        <w:rPr>
          <w:noProof/>
          <w:lang w:eastAsia="fr-FR"/>
        </w:rPr>
        <w:drawing>
          <wp:inline distT="0" distB="0" distL="0" distR="0" wp14:anchorId="741D6506" wp14:editId="11426339">
            <wp:extent cx="6300470" cy="4586605"/>
            <wp:effectExtent l="0" t="0" r="0" b="107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lition Educa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4405" w14:textId="6EE3086A" w:rsidR="00E320E1" w:rsidRDefault="009524F6" w:rsidP="00FF4F1D">
      <w:pPr>
        <w:jc w:val="both"/>
      </w:pPr>
      <w:r w:rsidRPr="009524F6">
        <w:t xml:space="preserve">Léa Rambaud (Coalition Education), Carole Coupez (Solidarité Laïque), Soria </w:t>
      </w:r>
      <w:proofErr w:type="spellStart"/>
      <w:r w:rsidRPr="009524F6">
        <w:t>Blatman</w:t>
      </w:r>
      <w:proofErr w:type="spellEnd"/>
      <w:r w:rsidRPr="009524F6">
        <w:t xml:space="preserve"> </w:t>
      </w:r>
      <w:r>
        <w:t xml:space="preserve">(Conseillère Elysée), </w:t>
      </w:r>
      <w:bookmarkStart w:id="0" w:name="_GoBack"/>
      <w:bookmarkEnd w:id="0"/>
      <w:r w:rsidRPr="009524F6">
        <w:t xml:space="preserve">Brigitte </w:t>
      </w:r>
      <w:proofErr w:type="spellStart"/>
      <w:r w:rsidRPr="009524F6">
        <w:t>Macron</w:t>
      </w:r>
      <w:proofErr w:type="spellEnd"/>
      <w:r w:rsidRPr="009524F6">
        <w:t xml:space="preserve">, Michelle Perrot (Plan France) et </w:t>
      </w:r>
      <w:proofErr w:type="spellStart"/>
      <w:r w:rsidRPr="009524F6">
        <w:t>Friederike</w:t>
      </w:r>
      <w:proofErr w:type="spellEnd"/>
      <w:r w:rsidRPr="009524F6">
        <w:t xml:space="preserve"> Roder (One).</w:t>
      </w:r>
    </w:p>
    <w:p w14:paraId="42626B9A" w14:textId="77777777" w:rsidR="004C6D4E" w:rsidRPr="00823207" w:rsidRDefault="004C6D4E" w:rsidP="00FF4F1D">
      <w:pPr>
        <w:jc w:val="both"/>
      </w:pPr>
      <w:r>
        <w:t xml:space="preserve">La rencontre </w:t>
      </w:r>
      <w:r w:rsidR="000A0C8D">
        <w:rPr>
          <w:rFonts w:ascii="Calibri" w:eastAsia="Times New Roman" w:hAnsi="Calibri" w:cs="Calibri"/>
          <w:lang w:eastAsia="fr-FR"/>
        </w:rPr>
        <w:t xml:space="preserve">visait à demander à Brigitte </w:t>
      </w:r>
      <w:proofErr w:type="spellStart"/>
      <w:r w:rsidR="000A0C8D">
        <w:rPr>
          <w:rFonts w:ascii="Calibri" w:eastAsia="Times New Roman" w:hAnsi="Calibri" w:cs="Calibri"/>
          <w:lang w:eastAsia="fr-FR"/>
        </w:rPr>
        <w:t>Macron</w:t>
      </w:r>
      <w:proofErr w:type="spellEnd"/>
      <w:r w:rsidR="000A0C8D">
        <w:rPr>
          <w:rFonts w:ascii="Calibri" w:eastAsia="Times New Roman" w:hAnsi="Calibri" w:cs="Calibri"/>
          <w:lang w:eastAsia="fr-FR"/>
        </w:rPr>
        <w:t xml:space="preserve"> </w:t>
      </w:r>
      <w:r w:rsidR="00FA6C42">
        <w:rPr>
          <w:rFonts w:ascii="Calibri" w:eastAsia="Times New Roman" w:hAnsi="Calibri" w:cs="Calibri"/>
          <w:lang w:eastAsia="fr-FR"/>
        </w:rPr>
        <w:t xml:space="preserve">de jouer un rôle de sensibilisation sur l’importance d’investir dans l’éducation </w:t>
      </w:r>
      <w:r w:rsidR="002E0972">
        <w:rPr>
          <w:rFonts w:ascii="Calibri" w:eastAsia="Times New Roman" w:hAnsi="Calibri" w:cs="Calibri"/>
          <w:lang w:eastAsia="fr-FR"/>
        </w:rPr>
        <w:t xml:space="preserve">pour </w:t>
      </w:r>
      <w:proofErr w:type="spellStart"/>
      <w:r w:rsidR="002E0972">
        <w:rPr>
          <w:rFonts w:ascii="Calibri" w:eastAsia="Times New Roman" w:hAnsi="Calibri" w:cs="Calibri"/>
          <w:lang w:eastAsia="fr-FR"/>
        </w:rPr>
        <w:t>tou</w:t>
      </w:r>
      <w:proofErr w:type="spellEnd"/>
      <w:r w:rsidR="002E0972">
        <w:rPr>
          <w:rFonts w:ascii="Calibri" w:eastAsia="Times New Roman" w:hAnsi="Calibri" w:cs="Calibri"/>
          <w:lang w:eastAsia="fr-FR"/>
        </w:rPr>
        <w:t>-</w:t>
      </w:r>
      <w:proofErr w:type="spellStart"/>
      <w:r w:rsidR="002E0972">
        <w:rPr>
          <w:rFonts w:ascii="Calibri" w:eastAsia="Times New Roman" w:hAnsi="Calibri" w:cs="Calibri"/>
          <w:lang w:eastAsia="fr-FR"/>
        </w:rPr>
        <w:t>te-s</w:t>
      </w:r>
      <w:proofErr w:type="spellEnd"/>
      <w:r w:rsidR="000A0C8D">
        <w:rPr>
          <w:rFonts w:ascii="Calibri" w:eastAsia="Times New Roman" w:hAnsi="Calibri" w:cs="Calibri"/>
          <w:lang w:eastAsia="fr-FR"/>
        </w:rPr>
        <w:t xml:space="preserve"> </w:t>
      </w:r>
      <w:r w:rsidR="00FA6C42">
        <w:rPr>
          <w:rFonts w:ascii="Calibri" w:eastAsia="Times New Roman" w:hAnsi="Calibri" w:cs="Calibri"/>
          <w:lang w:eastAsia="fr-FR"/>
        </w:rPr>
        <w:t xml:space="preserve">et </w:t>
      </w:r>
      <w:r w:rsidR="002E0972">
        <w:rPr>
          <w:rFonts w:ascii="Calibri" w:eastAsia="Times New Roman" w:hAnsi="Calibri" w:cs="Calibri"/>
          <w:lang w:eastAsia="fr-FR"/>
        </w:rPr>
        <w:t xml:space="preserve">de mettre l’éducation </w:t>
      </w:r>
      <w:r w:rsidR="00FA6C42">
        <w:rPr>
          <w:rFonts w:ascii="Calibri" w:eastAsia="Times New Roman" w:hAnsi="Calibri" w:cs="Calibri"/>
          <w:lang w:eastAsia="fr-FR"/>
        </w:rPr>
        <w:t xml:space="preserve">au cœur de l’agenda </w:t>
      </w:r>
      <w:r w:rsidR="002E0972">
        <w:rPr>
          <w:rFonts w:ascii="Calibri" w:eastAsia="Times New Roman" w:hAnsi="Calibri" w:cs="Calibri"/>
          <w:lang w:eastAsia="fr-FR"/>
        </w:rPr>
        <w:t xml:space="preserve">international </w:t>
      </w:r>
      <w:r w:rsidR="00FA6C42">
        <w:rPr>
          <w:rFonts w:ascii="Calibri" w:eastAsia="Times New Roman" w:hAnsi="Calibri" w:cs="Calibri"/>
          <w:lang w:eastAsia="fr-FR"/>
        </w:rPr>
        <w:t xml:space="preserve">pour le </w:t>
      </w:r>
      <w:proofErr w:type="gramStart"/>
      <w:r w:rsidR="00FA6C42">
        <w:rPr>
          <w:rFonts w:ascii="Calibri" w:eastAsia="Times New Roman" w:hAnsi="Calibri" w:cs="Calibri"/>
          <w:lang w:eastAsia="fr-FR"/>
        </w:rPr>
        <w:t>développement</w:t>
      </w:r>
      <w:proofErr w:type="gramEnd"/>
      <w:r w:rsidR="00FC3425">
        <w:rPr>
          <w:rFonts w:ascii="Calibri" w:eastAsia="Times New Roman" w:hAnsi="Calibri" w:cs="Calibri"/>
          <w:lang w:eastAsia="fr-FR"/>
        </w:rPr>
        <w:t xml:space="preserve">, </w:t>
      </w:r>
      <w:r w:rsidR="002E0972">
        <w:rPr>
          <w:rFonts w:ascii="Calibri" w:eastAsia="Times New Roman" w:hAnsi="Calibri" w:cs="Calibri"/>
          <w:lang w:eastAsia="fr-FR"/>
        </w:rPr>
        <w:t>compte tenu de son engagement en faveur du</w:t>
      </w:r>
      <w:r w:rsidR="00D51853">
        <w:rPr>
          <w:rFonts w:ascii="Calibri" w:eastAsia="Times New Roman" w:hAnsi="Calibri" w:cs="Calibri"/>
          <w:lang w:eastAsia="fr-FR"/>
        </w:rPr>
        <w:t xml:space="preserve"> secteur.</w:t>
      </w:r>
      <w:r w:rsidR="00CC1438">
        <w:rPr>
          <w:rFonts w:ascii="Calibri" w:eastAsia="Times New Roman" w:hAnsi="Calibri" w:cs="Calibri"/>
          <w:lang w:eastAsia="fr-FR"/>
        </w:rPr>
        <w:t xml:space="preserve"> </w:t>
      </w:r>
      <w:r w:rsidR="00FA6C42">
        <w:rPr>
          <w:rFonts w:ascii="Calibri" w:eastAsia="Times New Roman" w:hAnsi="Calibri" w:cs="Calibri"/>
          <w:lang w:eastAsia="fr-FR"/>
        </w:rPr>
        <w:t>Cette sollicitation fait suite au constat alarmant de la crise de financement de l’éduc</w:t>
      </w:r>
      <w:r w:rsidR="000A0C8D">
        <w:rPr>
          <w:rFonts w:ascii="Calibri" w:eastAsia="Times New Roman" w:hAnsi="Calibri" w:cs="Calibri"/>
          <w:lang w:eastAsia="fr-FR"/>
        </w:rPr>
        <w:t xml:space="preserve">ation </w:t>
      </w:r>
      <w:r w:rsidR="00FA6C42">
        <w:rPr>
          <w:rFonts w:ascii="Calibri" w:eastAsia="Times New Roman" w:hAnsi="Calibri" w:cs="Calibri"/>
          <w:lang w:eastAsia="fr-FR"/>
        </w:rPr>
        <w:t>au niveau mondial</w:t>
      </w:r>
      <w:r w:rsidR="000A0C8D">
        <w:rPr>
          <w:rFonts w:ascii="Calibri" w:eastAsia="Times New Roman" w:hAnsi="Calibri" w:cs="Calibri"/>
          <w:lang w:eastAsia="fr-FR"/>
        </w:rPr>
        <w:t xml:space="preserve"> et du faible engagement français</w:t>
      </w:r>
      <w:r w:rsidR="002E0972">
        <w:rPr>
          <w:rFonts w:ascii="Calibri" w:eastAsia="Times New Roman" w:hAnsi="Calibri" w:cs="Calibri"/>
          <w:lang w:eastAsia="fr-FR"/>
        </w:rPr>
        <w:t xml:space="preserve"> sur le sujet [1].</w:t>
      </w:r>
    </w:p>
    <w:p w14:paraId="54C6BEFF" w14:textId="77777777" w:rsidR="00C028AF" w:rsidRDefault="00365167" w:rsidP="00FF4F1D">
      <w:pPr>
        <w:jc w:val="both"/>
      </w:pPr>
      <w:r>
        <w:t>L</w:t>
      </w:r>
      <w:r w:rsidR="003E3F62">
        <w:t>ors de l’</w:t>
      </w:r>
      <w:r w:rsidR="00D06656">
        <w:t xml:space="preserve">entrevue, Brigitte </w:t>
      </w:r>
      <w:proofErr w:type="spellStart"/>
      <w:r w:rsidR="00D06656">
        <w:t>Macron</w:t>
      </w:r>
      <w:proofErr w:type="spellEnd"/>
      <w:r w:rsidR="00D06656">
        <w:t xml:space="preserve"> a affirmé à plusieurs reprises le rôle </w:t>
      </w:r>
      <w:r w:rsidR="008E3AAE">
        <w:t xml:space="preserve">indispensable </w:t>
      </w:r>
      <w:r w:rsidR="00D06656">
        <w:t>de</w:t>
      </w:r>
      <w:r w:rsidR="008E3AAE">
        <w:t xml:space="preserve"> l’éducation pour l’émancipation des jeunes filles, l’</w:t>
      </w:r>
      <w:r w:rsidR="00123DC8">
        <w:t>amélioration</w:t>
      </w:r>
      <w:r w:rsidR="008E3AAE">
        <w:t xml:space="preserve"> de la santé, la lutte contre la pauvreté, l’égalité des genres et la paix dans le monde. Elle a </w:t>
      </w:r>
      <w:r w:rsidR="00123DC8">
        <w:t>pointé</w:t>
      </w:r>
      <w:r w:rsidR="008E3AAE">
        <w:t xml:space="preserve"> le besoin </w:t>
      </w:r>
      <w:r w:rsidR="00123DC8">
        <w:t xml:space="preserve">urgent </w:t>
      </w:r>
      <w:r w:rsidR="008E3AAE">
        <w:t xml:space="preserve">de </w:t>
      </w:r>
      <w:r w:rsidR="00364C9C">
        <w:t xml:space="preserve">susciter une prise de conscience </w:t>
      </w:r>
      <w:r w:rsidR="008E3AAE">
        <w:t>sur cet enjeu fondamental que représente l’éducation</w:t>
      </w:r>
      <w:r w:rsidR="00123DC8">
        <w:t xml:space="preserve"> pour les populations du monde entier</w:t>
      </w:r>
      <w:r w:rsidR="008E3AAE">
        <w:t xml:space="preserve">, </w:t>
      </w:r>
      <w:r w:rsidR="00123DC8">
        <w:t xml:space="preserve">et qui reste </w:t>
      </w:r>
      <w:r w:rsidR="008E3AAE">
        <w:t xml:space="preserve">bien trop souvent sous-estimé. </w:t>
      </w:r>
      <w:r w:rsidR="00123DC8">
        <w:t xml:space="preserve">« Il faut changer la perception sur l’éducation. L’éducation est un devoir » a-t-elle- déclaré. </w:t>
      </w:r>
    </w:p>
    <w:p w14:paraId="679A247C" w14:textId="35CCBDDE" w:rsidR="00123DC8" w:rsidRDefault="00123DC8" w:rsidP="00FF4F1D">
      <w:pPr>
        <w:jc w:val="both"/>
      </w:pPr>
      <w:r>
        <w:lastRenderedPageBreak/>
        <w:t xml:space="preserve">Madame </w:t>
      </w:r>
      <w:proofErr w:type="spellStart"/>
      <w:r>
        <w:t>Macron</w:t>
      </w:r>
      <w:proofErr w:type="spellEnd"/>
      <w:r>
        <w:t xml:space="preserve"> a également insisté sur l’importance de l’accès à l’éducation primaire et secondaire comme l</w:t>
      </w:r>
      <w:r w:rsidR="003E3F62">
        <w:t>a clé</w:t>
      </w:r>
      <w:r>
        <w:t xml:space="preserve">  </w:t>
      </w:r>
      <w:r w:rsidR="003E3F62">
        <w:t xml:space="preserve">de l’avenir des enfants et des jeunes, </w:t>
      </w:r>
      <w:r>
        <w:t>qui doit être au cœur des préoccupations</w:t>
      </w:r>
      <w:r w:rsidR="003E3F62">
        <w:t xml:space="preserve">. </w:t>
      </w:r>
      <w:r w:rsidR="00E61BCA">
        <w:t xml:space="preserve">Elle </w:t>
      </w:r>
      <w:r w:rsidR="000C0A25">
        <w:t>a exprimé sa volonté de</w:t>
      </w:r>
      <w:r w:rsidR="00E61BCA">
        <w:t xml:space="preserve"> jouer un rôle de porte-parole de l’éducation auprès des </w:t>
      </w:r>
      <w:r w:rsidR="00CA464E">
        <w:t xml:space="preserve">épouses et époux des chefs d’Etat </w:t>
      </w:r>
      <w:r w:rsidR="00E61BCA">
        <w:t xml:space="preserve">et à </w:t>
      </w:r>
      <w:r w:rsidR="00646B93">
        <w:t>rencontrer la société civile locale</w:t>
      </w:r>
      <w:r w:rsidR="00F72D9D">
        <w:t xml:space="preserve">. </w:t>
      </w:r>
    </w:p>
    <w:p w14:paraId="1F769FCF" w14:textId="061193DD" w:rsidR="00A03A93" w:rsidRDefault="00A36F1E" w:rsidP="00FF4F1D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 L’</w:t>
      </w:r>
      <w:r w:rsidR="00A03A93">
        <w:rPr>
          <w:color w:val="000000"/>
          <w:shd w:val="clear" w:color="auto" w:fill="FFFFFF"/>
        </w:rPr>
        <w:t>universalité de l’</w:t>
      </w:r>
      <w:r>
        <w:rPr>
          <w:color w:val="000000"/>
          <w:shd w:val="clear" w:color="auto" w:fill="FFFFFF"/>
        </w:rPr>
        <w:t>éduc</w:t>
      </w:r>
      <w:r w:rsidR="00A03A93">
        <w:rPr>
          <w:color w:val="000000"/>
          <w:shd w:val="clear" w:color="auto" w:fill="FFFFFF"/>
        </w:rPr>
        <w:t>ation est un levier fondamental</w:t>
      </w:r>
      <w:r>
        <w:rPr>
          <w:color w:val="000000"/>
          <w:shd w:val="clear" w:color="auto" w:fill="FFFFFF"/>
        </w:rPr>
        <w:t xml:space="preserve"> pour l’atteinte de l’ensemble des objectifs de </w:t>
      </w:r>
      <w:proofErr w:type="gramStart"/>
      <w:r>
        <w:rPr>
          <w:color w:val="000000"/>
          <w:shd w:val="clear" w:color="auto" w:fill="FFFFFF"/>
        </w:rPr>
        <w:t>développement</w:t>
      </w:r>
      <w:proofErr w:type="gramEnd"/>
      <w:r>
        <w:rPr>
          <w:color w:val="000000"/>
          <w:shd w:val="clear" w:color="auto" w:fill="FFFFFF"/>
        </w:rPr>
        <w:t xml:space="preserve"> durable. Il est urgent que ce discours soit porté au plus haut niveau et entendu largement</w:t>
      </w:r>
      <w:r w:rsidR="00A03A93">
        <w:rPr>
          <w:color w:val="000000"/>
          <w:shd w:val="clear" w:color="auto" w:fill="FFFFFF"/>
        </w:rPr>
        <w:t>.</w:t>
      </w:r>
      <w:r w:rsidR="00A03A93">
        <w:t xml:space="preserve"> </w:t>
      </w:r>
      <w:r w:rsidR="00630CC6">
        <w:t xml:space="preserve">Le 2 février 2018 </w:t>
      </w:r>
      <w:r w:rsidR="00DC3813">
        <w:t xml:space="preserve">se tiendra </w:t>
      </w:r>
      <w:r w:rsidR="00630CC6">
        <w:t xml:space="preserve">la </w:t>
      </w:r>
      <w:r w:rsidR="00630CC6">
        <w:rPr>
          <w:color w:val="000000"/>
          <w:shd w:val="clear" w:color="auto" w:fill="FFFFFF"/>
        </w:rPr>
        <w:t>conférence de financement du Partenariat mondial pour l’éducation à Dakar</w:t>
      </w:r>
      <w:r>
        <w:rPr>
          <w:color w:val="000000"/>
          <w:shd w:val="clear" w:color="auto" w:fill="FFFFFF"/>
        </w:rPr>
        <w:t>,</w:t>
      </w:r>
      <w:r w:rsidR="00A03A93">
        <w:rPr>
          <w:color w:val="000000"/>
          <w:shd w:val="clear" w:color="auto" w:fill="FFFFFF"/>
        </w:rPr>
        <w:t xml:space="preserve"> qui sera</w:t>
      </w:r>
      <w:r>
        <w:rPr>
          <w:color w:val="000000"/>
          <w:shd w:val="clear" w:color="auto" w:fill="FFFFFF"/>
        </w:rPr>
        <w:t xml:space="preserve"> </w:t>
      </w:r>
      <w:r w:rsidR="00DC3813">
        <w:t>co-présidée par la France et le Sénégal</w:t>
      </w:r>
      <w:r w:rsidR="00CA464E">
        <w:rPr>
          <w:color w:val="000000"/>
          <w:shd w:val="clear" w:color="auto" w:fill="FFFFFF"/>
        </w:rPr>
        <w:t xml:space="preserve">. Il s’agit d’un moment symbolique fort pour </w:t>
      </w:r>
      <w:r w:rsidR="00A03A93">
        <w:rPr>
          <w:color w:val="000000"/>
          <w:shd w:val="clear" w:color="auto" w:fill="FFFFFF"/>
        </w:rPr>
        <w:t xml:space="preserve">se mobiliser et </w:t>
      </w:r>
      <w:r w:rsidR="00CA464E">
        <w:rPr>
          <w:color w:val="000000"/>
          <w:shd w:val="clear" w:color="auto" w:fill="FFFFFF"/>
        </w:rPr>
        <w:t xml:space="preserve">porter </w:t>
      </w:r>
      <w:r w:rsidR="003E6D1F">
        <w:rPr>
          <w:color w:val="000000"/>
          <w:shd w:val="clear" w:color="auto" w:fill="FFFFFF"/>
        </w:rPr>
        <w:t xml:space="preserve">plus haut </w:t>
      </w:r>
      <w:r w:rsidR="00CA464E">
        <w:rPr>
          <w:color w:val="000000"/>
          <w:shd w:val="clear" w:color="auto" w:fill="FFFFFF"/>
        </w:rPr>
        <w:t>la voix de l’éducation</w:t>
      </w:r>
      <w:r>
        <w:rPr>
          <w:color w:val="000000"/>
          <w:shd w:val="clear" w:color="auto" w:fill="FFFFFF"/>
        </w:rPr>
        <w:t xml:space="preserve"> sur la scène internationale</w:t>
      </w:r>
      <w:r w:rsidR="00A03A93">
        <w:rPr>
          <w:color w:val="000000"/>
          <w:shd w:val="clear" w:color="auto" w:fill="FFFFFF"/>
        </w:rPr>
        <w:t>. »</w:t>
      </w:r>
      <w:r w:rsidR="002E0972">
        <w:rPr>
          <w:color w:val="000000"/>
          <w:shd w:val="clear" w:color="auto" w:fill="FFFFFF"/>
        </w:rPr>
        <w:t xml:space="preserve"> </w:t>
      </w:r>
      <w:proofErr w:type="gramStart"/>
      <w:r w:rsidR="00FF4F1D">
        <w:rPr>
          <w:color w:val="000000"/>
          <w:shd w:val="clear" w:color="auto" w:fill="FFFFFF"/>
        </w:rPr>
        <w:t>déclare</w:t>
      </w:r>
      <w:proofErr w:type="gramEnd"/>
      <w:r w:rsidR="00FF4F1D">
        <w:rPr>
          <w:color w:val="000000"/>
          <w:shd w:val="clear" w:color="auto" w:fill="FFFFFF"/>
        </w:rPr>
        <w:t xml:space="preserve"> la </w:t>
      </w:r>
      <w:r w:rsidR="002E0972">
        <w:rPr>
          <w:color w:val="000000"/>
          <w:shd w:val="clear" w:color="auto" w:fill="FFFFFF"/>
        </w:rPr>
        <w:t>Coalition Education</w:t>
      </w:r>
    </w:p>
    <w:p w14:paraId="24DD9E38" w14:textId="09F80DC6" w:rsidR="001A0336" w:rsidRDefault="001A0336" w:rsidP="00FF4F1D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Le rendez-vous a également été l’occasion pour la Coalition Education de remettre à Madame </w:t>
      </w:r>
      <w:proofErr w:type="spellStart"/>
      <w:r>
        <w:rPr>
          <w:color w:val="000000"/>
          <w:shd w:val="clear" w:color="auto" w:fill="FFFFFF"/>
        </w:rPr>
        <w:t>Macron</w:t>
      </w:r>
      <w:proofErr w:type="spellEnd"/>
      <w:r>
        <w:rPr>
          <w:color w:val="000000"/>
          <w:shd w:val="clear" w:color="auto" w:fill="FFFFFF"/>
        </w:rPr>
        <w:t xml:space="preserve"> et son équipe l’Edition 2017 de l’</w:t>
      </w:r>
      <w:hyperlink r:id="rId7" w:history="1">
        <w:r w:rsidRPr="00FF4F1D">
          <w:rPr>
            <w:rStyle w:val="Lienhypertexte"/>
            <w:shd w:val="clear" w:color="auto" w:fill="FFFFFF"/>
          </w:rPr>
          <w:t>Observatoire de l’aide française à l’éducation dans les pays en développement.</w:t>
        </w:r>
      </w:hyperlink>
    </w:p>
    <w:p w14:paraId="208DE99F" w14:textId="0E857575" w:rsidR="00FF4F1D" w:rsidRPr="00FF4F1D" w:rsidRDefault="00FF4F1D" w:rsidP="00FF4F1D">
      <w:pPr>
        <w:jc w:val="both"/>
        <w:rPr>
          <w:color w:val="000000"/>
          <w:u w:val="single"/>
          <w:shd w:val="clear" w:color="auto" w:fill="FFFFFF"/>
        </w:rPr>
      </w:pPr>
      <w:r w:rsidRPr="00FF4F1D">
        <w:rPr>
          <w:color w:val="000000"/>
          <w:u w:val="single"/>
          <w:shd w:val="clear" w:color="auto" w:fill="FFFFFF"/>
        </w:rPr>
        <w:t>Note :</w:t>
      </w:r>
    </w:p>
    <w:p w14:paraId="650B91E6" w14:textId="6C7E949D" w:rsidR="003E3F62" w:rsidRDefault="002E0972" w:rsidP="00FF4F1D">
      <w:pPr>
        <w:jc w:val="both"/>
        <w:rPr>
          <w:rFonts w:ascii="Calibri" w:eastAsia="Times New Roman" w:hAnsi="Calibri" w:cs="Calibri"/>
          <w:lang w:eastAsia="fr-FR"/>
        </w:rPr>
      </w:pPr>
      <w:r>
        <w:t>[1]</w:t>
      </w:r>
      <w:r w:rsidRPr="002E0972">
        <w:rPr>
          <w:rFonts w:ascii="Calibri" w:eastAsia="Times New Roman" w:hAnsi="Calibri" w:cs="Calibri"/>
          <w:lang w:eastAsia="fr-FR"/>
        </w:rPr>
        <w:t xml:space="preserve"> </w:t>
      </w:r>
      <w:hyperlink r:id="rId8" w:history="1">
        <w:r w:rsidRPr="00FF4F1D">
          <w:rPr>
            <w:rStyle w:val="Lienhypertexte"/>
            <w:rFonts w:ascii="Calibri" w:eastAsia="Times New Roman" w:hAnsi="Calibri" w:cs="Calibri"/>
            <w:lang w:eastAsia="fr-FR"/>
          </w:rPr>
          <w:t>Observatoire de l’aide française à l’éducation dans les pays en développement</w:t>
        </w:r>
      </w:hyperlink>
      <w:r w:rsidR="00FF4F1D">
        <w:rPr>
          <w:rFonts w:ascii="Calibri" w:eastAsia="Times New Roman" w:hAnsi="Calibri" w:cs="Calibri"/>
          <w:lang w:eastAsia="fr-FR"/>
        </w:rPr>
        <w:t>, Coalition Education, 6 novembre 2017</w:t>
      </w:r>
    </w:p>
    <w:p w14:paraId="4F183D60" w14:textId="77777777" w:rsidR="00FF4F1D" w:rsidRDefault="00FF4F1D" w:rsidP="00FF4F1D">
      <w:pPr>
        <w:jc w:val="both"/>
      </w:pPr>
    </w:p>
    <w:p w14:paraId="0CC62A0A" w14:textId="6CE86E1F" w:rsidR="00FF4F1D" w:rsidRDefault="00FF4F1D" w:rsidP="00FF4F1D">
      <w:pPr>
        <w:jc w:val="center"/>
        <w:rPr>
          <w:rFonts w:ascii="Calibri" w:hAnsi="Calibri" w:cs="Calibri"/>
        </w:rPr>
      </w:pPr>
      <w:r w:rsidRPr="005A23E5">
        <w:rPr>
          <w:rFonts w:ascii="Calibri" w:hAnsi="Calibri" w:cs="Calibri"/>
          <w:b/>
          <w:u w:val="single"/>
        </w:rPr>
        <w:t xml:space="preserve">Contact Presse : </w:t>
      </w:r>
      <w:r w:rsidRPr="005A23E5">
        <w:rPr>
          <w:rFonts w:ascii="Calibri" w:hAnsi="Calibri" w:cs="Calibri"/>
        </w:rPr>
        <w:t xml:space="preserve">Léa Rambaud : 06 01 00 04 74 / </w:t>
      </w:r>
      <w:hyperlink r:id="rId9" w:history="1">
        <w:r w:rsidRPr="00F56C7B">
          <w:rPr>
            <w:rStyle w:val="Lienhypertexte"/>
            <w:rFonts w:ascii="Calibri" w:hAnsi="Calibri" w:cs="Calibri"/>
          </w:rPr>
          <w:t>lrambaud@coalition-education.fr</w:t>
        </w:r>
      </w:hyperlink>
    </w:p>
    <w:p w14:paraId="29478A2A" w14:textId="77777777" w:rsidR="00FF4F1D" w:rsidRPr="00FF4F1D" w:rsidRDefault="00FF4F1D" w:rsidP="00FF4F1D">
      <w:pPr>
        <w:jc w:val="both"/>
        <w:rPr>
          <w:rFonts w:ascii="Calibri" w:hAnsi="Calibri" w:cs="Calibri"/>
        </w:rPr>
      </w:pPr>
      <w:r w:rsidRPr="00FF4F1D">
        <w:rPr>
          <w:rFonts w:ascii="Calibri" w:hAnsi="Calibri" w:cs="Calibri"/>
          <w:b/>
          <w:u w:val="single"/>
        </w:rPr>
        <w:t>A propos de la Coalition Education</w:t>
      </w:r>
      <w:r w:rsidRPr="00FF4F1D">
        <w:rPr>
          <w:rFonts w:ascii="Calibri" w:hAnsi="Calibri" w:cs="Calibri"/>
        </w:rPr>
        <w:t> : La Coalition Éducation rassemble 16 organisations de la société civile françaises - syndicats, associations, ONG, organisations d’éducation populaire – qui, ensemble, revendiquent le droit à l’éducation inclusive de qualité pour toutes et tous, et notamment pour les plus vulnérables, et affirment que la solidarité internationale est nécessaire pour mener ce combat.</w:t>
      </w:r>
    </w:p>
    <w:p w14:paraId="07E9104E" w14:textId="328CFDFD" w:rsidR="0028032E" w:rsidRPr="00FF4F1D" w:rsidRDefault="00FF4F1D" w:rsidP="00FF4F1D">
      <w:pPr>
        <w:jc w:val="both"/>
        <w:rPr>
          <w:rFonts w:ascii="Calibri" w:hAnsi="Calibri" w:cs="Calibri"/>
        </w:rPr>
      </w:pPr>
      <w:r w:rsidRPr="00FF4F1D">
        <w:rPr>
          <w:rFonts w:ascii="Calibri" w:hAnsi="Calibri" w:cs="Calibri"/>
        </w:rPr>
        <w:t xml:space="preserve">Plus d’information sur </w:t>
      </w:r>
      <w:hyperlink r:id="rId10" w:history="1">
        <w:r w:rsidRPr="00FF4F1D">
          <w:rPr>
            <w:rStyle w:val="Lienhypertexte"/>
            <w:rFonts w:ascii="Calibri" w:hAnsi="Calibri" w:cs="Calibri"/>
          </w:rPr>
          <w:t>www.coalition-education.fr</w:t>
        </w:r>
      </w:hyperlink>
    </w:p>
    <w:sectPr w:rsidR="0028032E" w:rsidRPr="00FF4F1D" w:rsidSect="00787DDC">
      <w:pgSz w:w="11906" w:h="16838"/>
      <w:pgMar w:top="709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AF"/>
    <w:rsid w:val="000A0C8D"/>
    <w:rsid w:val="000A4B28"/>
    <w:rsid w:val="000C0A25"/>
    <w:rsid w:val="000E30C3"/>
    <w:rsid w:val="00123DC8"/>
    <w:rsid w:val="00150C77"/>
    <w:rsid w:val="001A0336"/>
    <w:rsid w:val="001B73F1"/>
    <w:rsid w:val="0028032E"/>
    <w:rsid w:val="002E0972"/>
    <w:rsid w:val="00364C9C"/>
    <w:rsid w:val="00365167"/>
    <w:rsid w:val="003E3F62"/>
    <w:rsid w:val="003E6D1F"/>
    <w:rsid w:val="004C6D4E"/>
    <w:rsid w:val="0050576D"/>
    <w:rsid w:val="00630CC6"/>
    <w:rsid w:val="00646B93"/>
    <w:rsid w:val="00787DDC"/>
    <w:rsid w:val="007926D5"/>
    <w:rsid w:val="00823207"/>
    <w:rsid w:val="008E3AAE"/>
    <w:rsid w:val="008F73F0"/>
    <w:rsid w:val="009524F6"/>
    <w:rsid w:val="009D4C83"/>
    <w:rsid w:val="00A03A93"/>
    <w:rsid w:val="00A36F1E"/>
    <w:rsid w:val="00AB06B5"/>
    <w:rsid w:val="00B735FB"/>
    <w:rsid w:val="00BB04C4"/>
    <w:rsid w:val="00C028AF"/>
    <w:rsid w:val="00CA464E"/>
    <w:rsid w:val="00CC1438"/>
    <w:rsid w:val="00D06656"/>
    <w:rsid w:val="00D51853"/>
    <w:rsid w:val="00DC3813"/>
    <w:rsid w:val="00E320E1"/>
    <w:rsid w:val="00E46A48"/>
    <w:rsid w:val="00E61BCA"/>
    <w:rsid w:val="00F72D9D"/>
    <w:rsid w:val="00FA5D27"/>
    <w:rsid w:val="00FA6C42"/>
    <w:rsid w:val="00FC342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ACB7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F4F1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20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0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F4F1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20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0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http://www.coalition-education.fr/depotWeb/observatoire-2-pdf.pdf" TargetMode="External"/><Relationship Id="rId8" Type="http://schemas.openxmlformats.org/officeDocument/2006/relationships/hyperlink" Target="mailto:http://www.coalition-education.fr/depotWeb/observatoire-2-pdf.pdf" TargetMode="External"/><Relationship Id="rId9" Type="http://schemas.openxmlformats.org/officeDocument/2006/relationships/hyperlink" Target="mailto:lrambaud@coalition-education.fr" TargetMode="External"/><Relationship Id="rId10" Type="http://schemas.openxmlformats.org/officeDocument/2006/relationships/hyperlink" Target="http://www.coalition-educat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556</Words>
  <Characters>3059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LeaRambaud</dc:creator>
  <cp:lastModifiedBy>lea rambaud</cp:lastModifiedBy>
  <cp:revision>10</cp:revision>
  <cp:lastPrinted>2017-11-07T16:16:00Z</cp:lastPrinted>
  <dcterms:created xsi:type="dcterms:W3CDTF">2017-11-08T09:31:00Z</dcterms:created>
  <dcterms:modified xsi:type="dcterms:W3CDTF">2017-11-08T13:29:00Z</dcterms:modified>
</cp:coreProperties>
</file>